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DAD757" w14:textId="2009DD23" w:rsidR="00D73C72" w:rsidRDefault="00E8102F" w:rsidP="00E8102F">
      <w:pPr>
        <w:pStyle w:val="Title"/>
        <w:jc w:val="center"/>
        <w:rPr>
          <w:noProof/>
        </w:rPr>
      </w:pPr>
      <w:r>
        <w:t>Bounce</w:t>
      </w:r>
      <w:r w:rsidR="00000000">
        <w:t xml:space="preserve"> Mouthguards Website </w:t>
      </w:r>
      <w:r>
        <w:rPr>
          <w:noProof/>
        </w:rPr>
        <w:drawing>
          <wp:inline distT="0" distB="0" distL="0" distR="0" wp14:anchorId="42412154" wp14:editId="329C505A">
            <wp:extent cx="5486400" cy="3653790"/>
            <wp:effectExtent l="0" t="0" r="0" b="3810"/>
            <wp:docPr id="209338264" name="Picture 2" descr="A close-up of several plat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38264" name="Picture 2" descr="A close-up of several plates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65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580A9" w14:textId="77777777" w:rsidR="00E8102F" w:rsidRPr="00E8102F" w:rsidRDefault="00E8102F" w:rsidP="00E8102F"/>
    <w:p w14:paraId="2265E074" w14:textId="5DC8C046" w:rsidR="00E8102F" w:rsidRDefault="00E8102F" w:rsidP="00E8102F">
      <w:pPr>
        <w:jc w:val="center"/>
        <w:rPr>
          <w:rFonts w:asciiTheme="majorHAnsi" w:eastAsiaTheme="majorEastAsia" w:hAnsiTheme="majorHAnsi" w:cstheme="majorBidi"/>
          <w:noProof/>
          <w:color w:val="17365D" w:themeColor="text2" w:themeShade="BF"/>
          <w:spacing w:val="5"/>
          <w:kern w:val="28"/>
          <w:sz w:val="52"/>
          <w:szCs w:val="52"/>
        </w:rPr>
      </w:pPr>
      <w:r>
        <w:rPr>
          <w:rFonts w:asciiTheme="majorHAnsi" w:eastAsiaTheme="majorEastAsia" w:hAnsiTheme="majorHAnsi" w:cstheme="majorBidi"/>
          <w:noProof/>
          <w:color w:val="17365D" w:themeColor="text2" w:themeShade="BF"/>
          <w:spacing w:val="5"/>
          <w:kern w:val="28"/>
          <w:sz w:val="52"/>
          <w:szCs w:val="52"/>
        </w:rPr>
        <w:lastRenderedPageBreak/>
        <w:drawing>
          <wp:inline distT="0" distB="0" distL="0" distR="0" wp14:anchorId="798531F1" wp14:editId="1D249065">
            <wp:extent cx="5486400" cy="3653790"/>
            <wp:effectExtent l="0" t="0" r="0" b="3810"/>
            <wp:docPr id="27760670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606703" name="Picture 277606703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65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FEA58" w14:textId="77777777" w:rsidR="00E8102F" w:rsidRPr="00E8102F" w:rsidRDefault="00E8102F" w:rsidP="00E8102F"/>
    <w:p w14:paraId="02B9283E" w14:textId="5D0BE748" w:rsidR="00E8102F" w:rsidRDefault="00E8102F">
      <w:pPr>
        <w:pStyle w:val="Heading1"/>
      </w:pPr>
    </w:p>
    <w:p w14:paraId="08A2C6D9" w14:textId="5D5047B3" w:rsidR="00E8102F" w:rsidRDefault="00E8102F">
      <w:pPr>
        <w:pStyle w:val="Heading1"/>
      </w:pPr>
      <w:r>
        <w:rPr>
          <w:noProof/>
        </w:rPr>
        <w:drawing>
          <wp:inline distT="0" distB="0" distL="0" distR="0" wp14:anchorId="6BDB868D" wp14:editId="6FDF3B32">
            <wp:extent cx="5486400" cy="3655695"/>
            <wp:effectExtent l="0" t="0" r="0" b="1905"/>
            <wp:docPr id="865047544" name="Picture 3" descr="A group of colorful plastic objec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5047544" name="Picture 3" descr="A group of colorful plastic objects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655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21FE3" w14:textId="5AB10F95" w:rsidR="00E8102F" w:rsidRPr="00E8102F" w:rsidRDefault="00E8102F" w:rsidP="00E8102F">
      <w:r>
        <w:rPr>
          <w:noProof/>
        </w:rPr>
        <w:drawing>
          <wp:inline distT="0" distB="0" distL="0" distR="0" wp14:anchorId="55AFB5CC" wp14:editId="2623EB68">
            <wp:extent cx="5486400" cy="3659505"/>
            <wp:effectExtent l="0" t="0" r="0" b="0"/>
            <wp:docPr id="119519478" name="Picture 6" descr="A collection of colorful plastic object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19478" name="Picture 6" descr="A collection of colorful plastic objects&#10;&#10;Description automatically generated with medium confidenc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65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402A4" w14:textId="1EC43694" w:rsidR="00D73C72" w:rsidRDefault="00E8102F">
      <w:pPr>
        <w:pStyle w:val="Heading1"/>
      </w:pPr>
      <w:r>
        <w:lastRenderedPageBreak/>
        <w:t xml:space="preserve">Page 1 - </w:t>
      </w:r>
      <w:r w:rsidR="00000000">
        <w:t>Homepage</w:t>
      </w:r>
      <w:r>
        <w:t xml:space="preserve"> Banner – (If </w:t>
      </w:r>
      <w:proofErr w:type="spellStart"/>
      <w:r>
        <w:t>you c</w:t>
      </w:r>
      <w:proofErr w:type="spellEnd"/>
      <w:r>
        <w:t xml:space="preserve">an find a similar photo as the kids on the flyer I have provided and also the photos </w:t>
      </w:r>
      <w:proofErr w:type="gramStart"/>
      <w:r>
        <w:t>above )</w:t>
      </w:r>
      <w:proofErr w:type="gramEnd"/>
    </w:p>
    <w:p w14:paraId="22C6A843" w14:textId="00E1C4CB" w:rsidR="00D73C72" w:rsidRDefault="00E8102F">
      <w:r>
        <w:t xml:space="preserve">BOUNCE MOUTHGUARDS - </w:t>
      </w:r>
      <w:r w:rsidR="00000000">
        <w:t xml:space="preserve">Custom-Made Sports Mouthguards </w:t>
      </w:r>
      <w:r>
        <w:t>in Perth</w:t>
      </w:r>
    </w:p>
    <w:p w14:paraId="3A31CF2F" w14:textId="77777777" w:rsidR="00D73C72" w:rsidRDefault="00000000">
      <w:r>
        <w:t>Protect your smile with a comfortable, professional fit.</w:t>
      </w:r>
    </w:p>
    <w:p w14:paraId="23E6046F" w14:textId="04EA1FF7" w:rsidR="00D73C72" w:rsidRDefault="00000000">
      <w:r>
        <w:t>[Book Now</w:t>
      </w:r>
      <w:r w:rsidR="00E8102F">
        <w:t xml:space="preserve"> Button]</w:t>
      </w:r>
    </w:p>
    <w:p w14:paraId="4A44DF4E" w14:textId="77777777" w:rsidR="00D73C72" w:rsidRDefault="00000000">
      <w:pPr>
        <w:pStyle w:val="Heading2"/>
      </w:pPr>
      <w:r>
        <w:t>Why Choose Us</w:t>
      </w:r>
    </w:p>
    <w:p w14:paraId="0617862F" w14:textId="4F836DD3" w:rsidR="00E8102F" w:rsidRDefault="00000000">
      <w:r>
        <w:t>- Professionally made by a qualified dental prosthetist</w:t>
      </w:r>
      <w:r>
        <w:br/>
        <w:t>- Custom fit for comfort, protection, and durability</w:t>
      </w:r>
      <w:r>
        <w:br/>
        <w:t>- Wide range of colours and designs</w:t>
      </w:r>
      <w:r>
        <w:br/>
        <w:t>- Available for kids, teens, and adults</w:t>
      </w:r>
      <w:r>
        <w:br/>
        <w:t xml:space="preserve">- </w:t>
      </w:r>
      <w:r w:rsidRPr="00E8102F">
        <w:rPr>
          <w:b/>
          <w:bCs/>
        </w:rPr>
        <w:t>Clinic and mobile school/club visits available</w:t>
      </w:r>
    </w:p>
    <w:p w14:paraId="043855F1" w14:textId="60D10C2A" w:rsidR="00D73C72" w:rsidRPr="00E8102F" w:rsidRDefault="00E8102F">
      <w:pPr>
        <w:rPr>
          <w:b/>
          <w:bCs/>
        </w:rPr>
      </w:pPr>
      <w:r w:rsidRPr="00E8102F">
        <w:rPr>
          <w:b/>
          <w:bCs/>
        </w:rPr>
        <w:t>Talk to us about our “gap free” mouthguards for eligible private health insurance members</w:t>
      </w:r>
      <w:r>
        <w:rPr>
          <w:b/>
          <w:bCs/>
        </w:rPr>
        <w:t>.</w:t>
      </w:r>
    </w:p>
    <w:p w14:paraId="1FB8F1E5" w14:textId="5575D947" w:rsidR="00E8102F" w:rsidRDefault="00E8102F">
      <w:pPr>
        <w:pStyle w:val="Heading1"/>
      </w:pPr>
      <w:r>
        <w:t xml:space="preserve">Page </w:t>
      </w:r>
      <w:proofErr w:type="gramStart"/>
      <w:r>
        <w:t>2  -</w:t>
      </w:r>
      <w:proofErr w:type="gramEnd"/>
      <w:r>
        <w:t xml:space="preserve"> About Us </w:t>
      </w:r>
    </w:p>
    <w:p w14:paraId="1AE97C80" w14:textId="77777777" w:rsidR="00E8102F" w:rsidRDefault="00E8102F" w:rsidP="00E8102F"/>
    <w:p w14:paraId="3B864DE4" w14:textId="25667851" w:rsidR="00E8102F" w:rsidRPr="00E8102F" w:rsidRDefault="00E8102F" w:rsidP="00E8102F">
      <w:r>
        <w:t xml:space="preserve">I have sent this info through on another </w:t>
      </w:r>
      <w:proofErr w:type="gramStart"/>
      <w:r>
        <w:t>file</w:t>
      </w:r>
      <w:proofErr w:type="gramEnd"/>
    </w:p>
    <w:p w14:paraId="0045B999" w14:textId="17DA5BF4" w:rsidR="00D73C72" w:rsidRDefault="00E8102F">
      <w:pPr>
        <w:pStyle w:val="Heading1"/>
      </w:pPr>
      <w:r>
        <w:t xml:space="preserve">Page 3 - Our </w:t>
      </w:r>
      <w:r w:rsidR="00000000">
        <w:t>Mouthguards</w:t>
      </w:r>
      <w:r>
        <w:t xml:space="preserve"> (use a couple of the photos from above)</w:t>
      </w:r>
    </w:p>
    <w:p w14:paraId="0DEDDB28" w14:textId="77777777" w:rsidR="00D73C72" w:rsidRDefault="00000000">
      <w:pPr>
        <w:pStyle w:val="Heading2"/>
      </w:pPr>
      <w:r>
        <w:t>Protection, Comfort, Confidence</w:t>
      </w:r>
    </w:p>
    <w:p w14:paraId="78FD4653" w14:textId="5085D4F1" w:rsidR="00D73C72" w:rsidRDefault="00000000">
      <w:pPr>
        <w:pStyle w:val="Heading3"/>
      </w:pPr>
      <w:r>
        <w:t xml:space="preserve">Why </w:t>
      </w:r>
      <w:r w:rsidR="00E8102F">
        <w:t xml:space="preserve">our </w:t>
      </w:r>
      <w:r>
        <w:t>custom mouthguards?</w:t>
      </w:r>
    </w:p>
    <w:p w14:paraId="390DC1E7" w14:textId="77777777" w:rsidR="00E8102F" w:rsidRDefault="00E8102F"/>
    <w:p w14:paraId="43215EC8" w14:textId="375401C7" w:rsidR="00E8102F" w:rsidRDefault="00E8102F">
      <w:r>
        <w:t>Not all mouthguards are created equal. Chemist-bought “boil and bite” guards might seem convenient, but they often provide poor fit and limited protection. A custom mouthguard, professionally fitted to your teeth and bite, offers</w:t>
      </w:r>
      <w:r>
        <w:t>:</w:t>
      </w:r>
    </w:p>
    <w:p w14:paraId="39B70467" w14:textId="77777777" w:rsidR="00E8102F" w:rsidRDefault="00E8102F">
      <w:r>
        <w:t xml:space="preserve">• Maximum Protection – absorbs impact and helps prevent broken teeth, jaw injuries, and concussions. </w:t>
      </w:r>
    </w:p>
    <w:p w14:paraId="0F249DD2" w14:textId="77777777" w:rsidR="00E8102F" w:rsidRDefault="00E8102F">
      <w:r>
        <w:t xml:space="preserve">• Superior Comfort – designed to fit snugly, making it easier to breathe and talk while playing. </w:t>
      </w:r>
    </w:p>
    <w:p w14:paraId="78B7CF84" w14:textId="43C825A6" w:rsidR="00E8102F" w:rsidRDefault="00E8102F">
      <w:r>
        <w:t>• Durability – crafted from high-quality dental materials that outlast of</w:t>
      </w:r>
      <w:r>
        <w:t>f-the-shelf options</w:t>
      </w:r>
    </w:p>
    <w:p w14:paraId="04FCE152" w14:textId="3294CEA3" w:rsidR="00E8102F" w:rsidRDefault="00E8102F">
      <w:r>
        <w:t xml:space="preserve">With over 20 </w:t>
      </w:r>
      <w:proofErr w:type="spellStart"/>
      <w:r>
        <w:t>years experience</w:t>
      </w:r>
      <w:proofErr w:type="spellEnd"/>
      <w:r>
        <w:t xml:space="preserve"> in the industry, our dental prosthetist take</w:t>
      </w:r>
      <w:r>
        <w:t>s</w:t>
      </w:r>
      <w:r>
        <w:t xml:space="preserve"> care to provide mouthguards that are made with precision and shaped for your comfort and protection.</w:t>
      </w:r>
    </w:p>
    <w:p w14:paraId="7D3ABFC2" w14:textId="4F6F2A49" w:rsidR="00E8102F" w:rsidRDefault="00E8102F"/>
    <w:p w14:paraId="6FD79EE6" w14:textId="77777777" w:rsidR="00D73C72" w:rsidRDefault="00000000">
      <w:pPr>
        <w:pStyle w:val="Heading3"/>
      </w:pPr>
      <w:r>
        <w:t>Types Available:</w:t>
      </w:r>
    </w:p>
    <w:p w14:paraId="2D9C6AF5" w14:textId="0FC450E4" w:rsidR="00E8102F" w:rsidRDefault="00000000">
      <w:r>
        <w:t xml:space="preserve">- </w:t>
      </w:r>
      <w:r w:rsidR="00E8102F">
        <w:t>Kid’s mouthguards – protective and comfortable for growing dentition</w:t>
      </w:r>
    </w:p>
    <w:p w14:paraId="5D300B5D" w14:textId="2966A4E9" w:rsidR="00E8102F" w:rsidRDefault="00E8102F">
      <w:r>
        <w:t>-</w:t>
      </w:r>
      <w:r w:rsidR="00000000">
        <w:t>Single-layer: suitable for low–medium contact sports</w:t>
      </w:r>
      <w:r>
        <w:t xml:space="preserve"> (children generally will have a single-layer mouthguard)</w:t>
      </w:r>
      <w:r w:rsidR="00000000">
        <w:br/>
        <w:t>- Double-layer: recommended for high-impact sports</w:t>
      </w:r>
      <w:r w:rsidR="00000000">
        <w:br/>
        <w:t xml:space="preserve">- </w:t>
      </w:r>
      <w:r>
        <w:t>Triple-layer: We are able to do triple layer mouthguards for sports that require that little bit of extra protection.</w:t>
      </w:r>
    </w:p>
    <w:p w14:paraId="681497E1" w14:textId="77777777" w:rsidR="00D73C72" w:rsidRDefault="00000000">
      <w:pPr>
        <w:pStyle w:val="Heading3"/>
      </w:pPr>
      <w:r>
        <w:t>Design Options:</w:t>
      </w:r>
    </w:p>
    <w:p w14:paraId="52A7009F" w14:textId="77777777" w:rsidR="00E8102F" w:rsidRDefault="00E8102F">
      <w:r>
        <w:t xml:space="preserve">Design your own mouthguard with a choice of nearly 40 </w:t>
      </w:r>
      <w:proofErr w:type="spellStart"/>
      <w:r>
        <w:t>colours</w:t>
      </w:r>
      <w:proofErr w:type="spellEnd"/>
      <w:r>
        <w:t xml:space="preserve"> which you can mix and match into different styles. </w:t>
      </w:r>
      <w:proofErr w:type="spellStart"/>
      <w:r w:rsidR="00000000">
        <w:t>Choose</w:t>
      </w:r>
      <w:proofErr w:type="spellEnd"/>
      <w:r w:rsidR="00000000">
        <w:t xml:space="preserve"> from team </w:t>
      </w:r>
      <w:proofErr w:type="spellStart"/>
      <w:proofErr w:type="gramStart"/>
      <w:r w:rsidR="00000000">
        <w:t>colours</w:t>
      </w:r>
      <w:proofErr w:type="spellEnd"/>
      <w:r w:rsidR="00000000">
        <w:t>,  stripes</w:t>
      </w:r>
      <w:proofErr w:type="gramEnd"/>
      <w:r w:rsidR="00000000">
        <w:t>, marbled effects</w:t>
      </w:r>
      <w:r>
        <w:t xml:space="preserve"> – even harlequin patterns. We can also offer glitter over any </w:t>
      </w:r>
      <w:proofErr w:type="spellStart"/>
      <w:r>
        <w:t>colour</w:t>
      </w:r>
      <w:proofErr w:type="spellEnd"/>
      <w:r>
        <w:t xml:space="preserve"> you choose. </w:t>
      </w:r>
    </w:p>
    <w:p w14:paraId="79138F44" w14:textId="00A4F065" w:rsidR="00D73C72" w:rsidRDefault="00E8102F">
      <w:proofErr w:type="gramStart"/>
      <w:r>
        <w:t>All of</w:t>
      </w:r>
      <w:proofErr w:type="gramEnd"/>
      <w:r>
        <w:t xml:space="preserve"> our mouthguard </w:t>
      </w:r>
      <w:proofErr w:type="spellStart"/>
      <w:r>
        <w:t>colours</w:t>
      </w:r>
      <w:proofErr w:type="spellEnd"/>
      <w:r>
        <w:t xml:space="preserve"> and styles are locally made, right here in WA. </w:t>
      </w:r>
      <w:proofErr w:type="gramStart"/>
      <w:r>
        <w:t>Take a look</w:t>
      </w:r>
      <w:proofErr w:type="gramEnd"/>
      <w:r>
        <w:t xml:space="preserve"> at the full range of </w:t>
      </w:r>
      <w:proofErr w:type="spellStart"/>
      <w:r>
        <w:t>colours</w:t>
      </w:r>
      <w:proofErr w:type="spellEnd"/>
      <w:r>
        <w:t xml:space="preserve"> and styles you can choose from at -</w:t>
      </w:r>
    </w:p>
    <w:p w14:paraId="77A9260F" w14:textId="5740945B" w:rsidR="00E8102F" w:rsidRDefault="00E8102F">
      <w:r>
        <w:t>www.australianmouthguards.com</w:t>
      </w:r>
    </w:p>
    <w:p w14:paraId="2E7C70E5" w14:textId="04300A3E" w:rsidR="00E8102F" w:rsidRDefault="00E8102F">
      <w:r>
        <w:t xml:space="preserve">If you have your </w:t>
      </w:r>
      <w:proofErr w:type="spellStart"/>
      <w:r>
        <w:t>colours</w:t>
      </w:r>
      <w:proofErr w:type="spellEnd"/>
      <w:r>
        <w:t xml:space="preserve"> and a style in mind before your appointment with </w:t>
      </w:r>
      <w:proofErr w:type="gramStart"/>
      <w:r>
        <w:t>us</w:t>
      </w:r>
      <w:proofErr w:type="gramEnd"/>
      <w:r>
        <w:t xml:space="preserve"> you are one step ahead!</w:t>
      </w:r>
    </w:p>
    <w:p w14:paraId="7E6C1F8E" w14:textId="4205A817" w:rsidR="00D73C72" w:rsidRDefault="00000000">
      <w:pPr>
        <w:pStyle w:val="Heading1"/>
      </w:pPr>
      <w:r>
        <w:t>The Process</w:t>
      </w:r>
    </w:p>
    <w:p w14:paraId="02B25F4D" w14:textId="45928A96" w:rsidR="00E8102F" w:rsidRDefault="00000000">
      <w:r>
        <w:t>Step 1: Book an appointment or mobile visit</w:t>
      </w:r>
      <w:r w:rsidR="00E8102F">
        <w:t xml:space="preserve"> with our dental prosthetist.</w:t>
      </w:r>
      <w:r>
        <w:br/>
      </w:r>
    </w:p>
    <w:p w14:paraId="782BD12C" w14:textId="17A804CE" w:rsidR="00E8102F" w:rsidRDefault="00000000">
      <w:r>
        <w:t xml:space="preserve">Step 2: </w:t>
      </w:r>
      <w:r w:rsidR="00E8102F">
        <w:t xml:space="preserve">Impressions are taken of the mouth – this appointment will generally take around 15 minutes. </w:t>
      </w:r>
      <w:proofErr w:type="spellStart"/>
      <w:r w:rsidR="00E8102F">
        <w:t>You</w:t>
      </w:r>
      <w:proofErr w:type="spellEnd"/>
      <w:r w:rsidR="00E8102F">
        <w:t xml:space="preserve"> then get to choose your design (if you haven’t already!)</w:t>
      </w:r>
      <w:r>
        <w:br/>
      </w:r>
    </w:p>
    <w:p w14:paraId="3473DABA" w14:textId="29F4DDAF" w:rsidR="00E8102F" w:rsidRDefault="00000000">
      <w:r>
        <w:t xml:space="preserve">Step 3: </w:t>
      </w:r>
      <w:r w:rsidR="00E8102F">
        <w:t>Mouthguard is made in-house in our laboratory by our prosthetist and technicians.</w:t>
      </w:r>
      <w:r>
        <w:br/>
      </w:r>
    </w:p>
    <w:p w14:paraId="28205847" w14:textId="5E633902" w:rsidR="00E8102F" w:rsidRDefault="00000000">
      <w:r>
        <w:t>Step 4: Fit and collection</w:t>
      </w:r>
      <w:r w:rsidR="00E8102F">
        <w:t xml:space="preserve"> – you may either pick up from our clinic - or for sporting clubs or schools, we can have them packed and delivered to you. </w:t>
      </w:r>
    </w:p>
    <w:p w14:paraId="772DBB12" w14:textId="77777777" w:rsidR="00E8102F" w:rsidRDefault="00E8102F">
      <w:r>
        <w:t>Now you’re ready for game day!</w:t>
      </w:r>
      <w:r w:rsidR="00000000">
        <w:br/>
      </w:r>
    </w:p>
    <w:p w14:paraId="15039488" w14:textId="16800F23" w:rsidR="00D73C72" w:rsidRDefault="00E8102F">
      <w:r>
        <w:t xml:space="preserve">Our turnaround time is generally 1-2 </w:t>
      </w:r>
      <w:proofErr w:type="gramStart"/>
      <w:r>
        <w:t>weeks,  however</w:t>
      </w:r>
      <w:proofErr w:type="gramEnd"/>
      <w:r>
        <w:t xml:space="preserve"> we may be able to accommodate quicker turnaround times. Contact us for </w:t>
      </w:r>
      <w:proofErr w:type="spellStart"/>
      <w:r>
        <w:t>more</w:t>
      </w:r>
      <w:proofErr w:type="spellEnd"/>
      <w:r>
        <w:t xml:space="preserve"> details. </w:t>
      </w:r>
    </w:p>
    <w:p w14:paraId="4565E851" w14:textId="77777777" w:rsidR="00D73C72" w:rsidRDefault="00000000">
      <w:r>
        <w:t>[Book Now]</w:t>
      </w:r>
    </w:p>
    <w:p w14:paraId="11223D79" w14:textId="217EC910" w:rsidR="00E8102F" w:rsidRDefault="00E8102F">
      <w:pPr>
        <w:pStyle w:val="Heading1"/>
      </w:pPr>
      <w:r>
        <w:lastRenderedPageBreak/>
        <w:t xml:space="preserve">Page </w:t>
      </w:r>
      <w:r>
        <w:t xml:space="preserve">4 </w:t>
      </w:r>
      <w:r>
        <w:t>– Photo Gallery</w:t>
      </w:r>
    </w:p>
    <w:p w14:paraId="0DD8906D" w14:textId="77777777" w:rsidR="00E8102F" w:rsidRDefault="00E8102F" w:rsidP="00E8102F"/>
    <w:p w14:paraId="750EA24A" w14:textId="5DAE3E9D" w:rsidR="00E8102F" w:rsidRPr="00E8102F" w:rsidRDefault="00E8102F" w:rsidP="00E8102F">
      <w:r>
        <w:t xml:space="preserve">I’ll upload a file with the pictures to put </w:t>
      </w:r>
      <w:proofErr w:type="gramStart"/>
      <w:r>
        <w:t>here</w:t>
      </w:r>
      <w:proofErr w:type="gramEnd"/>
      <w:r>
        <w:t xml:space="preserve"> </w:t>
      </w:r>
    </w:p>
    <w:p w14:paraId="718E4D21" w14:textId="4B18DCB1" w:rsidR="00D73C72" w:rsidRDefault="00E8102F">
      <w:pPr>
        <w:pStyle w:val="Heading1"/>
      </w:pPr>
      <w:r>
        <w:t xml:space="preserve">Page 5 - </w:t>
      </w:r>
      <w:r w:rsidR="00000000">
        <w:t>FAQ</w:t>
      </w:r>
    </w:p>
    <w:p w14:paraId="7B31E5CB" w14:textId="5B91D333" w:rsidR="00D73C72" w:rsidRDefault="00000000">
      <w:r w:rsidRPr="00E8102F">
        <w:rPr>
          <w:b/>
          <w:bCs/>
        </w:rPr>
        <w:t>How long does a mouthguard last?</w:t>
      </w:r>
      <w:r w:rsidRPr="00E8102F">
        <w:rPr>
          <w:b/>
          <w:bCs/>
        </w:rPr>
        <w:br/>
      </w:r>
      <w:r>
        <w:t>1–2 years</w:t>
      </w:r>
      <w:r w:rsidR="00E8102F">
        <w:t xml:space="preserve"> for adults. Children generally will need a new fitting each year as their teeth and size of their mouths are changing month to month. </w:t>
      </w:r>
    </w:p>
    <w:p w14:paraId="1634463C" w14:textId="77777777" w:rsidR="00E8102F" w:rsidRDefault="00000000">
      <w:r w:rsidRPr="00E8102F">
        <w:rPr>
          <w:b/>
          <w:bCs/>
        </w:rPr>
        <w:t>Are mouthguards covered by health funds?</w:t>
      </w:r>
      <w:r w:rsidRPr="00E8102F">
        <w:rPr>
          <w:b/>
          <w:bCs/>
        </w:rPr>
        <w:br/>
      </w:r>
      <w:proofErr w:type="gramStart"/>
      <w:r w:rsidR="00E8102F">
        <w:t>Yes</w:t>
      </w:r>
      <w:proofErr w:type="gramEnd"/>
      <w:r w:rsidR="00E8102F">
        <w:t xml:space="preserve"> they are! Please check your coverage to ensure your policy is covered.</w:t>
      </w:r>
    </w:p>
    <w:p w14:paraId="444991DC" w14:textId="3541FCED" w:rsidR="00D73C72" w:rsidRDefault="00E8102F">
      <w:r>
        <w:t xml:space="preserve"> We are pleased to offer “gap free” mouthguards to private health members with dental coverage. Contact us for more </w:t>
      </w:r>
      <w:proofErr w:type="gramStart"/>
      <w:r>
        <w:t>details.*</w:t>
      </w:r>
      <w:proofErr w:type="gramEnd"/>
    </w:p>
    <w:p w14:paraId="556D7B2A" w14:textId="6640B3B4" w:rsidR="00D73C72" w:rsidRDefault="00000000">
      <w:r w:rsidRPr="00E8102F">
        <w:rPr>
          <w:b/>
          <w:bCs/>
        </w:rPr>
        <w:t>Why not</w:t>
      </w:r>
      <w:r w:rsidR="00E8102F" w:rsidRPr="00E8102F">
        <w:rPr>
          <w:b/>
          <w:bCs/>
        </w:rPr>
        <w:t xml:space="preserve"> buy a mouthguard from the Chemist?</w:t>
      </w:r>
      <w:r w:rsidRPr="00E8102F">
        <w:rPr>
          <w:b/>
          <w:bCs/>
        </w:rPr>
        <w:br/>
      </w:r>
      <w:r w:rsidR="00E8102F">
        <w:t>Chemist-bought “boil and bite” guards might seem convenient, but they often provide poor fit and limited protection</w:t>
      </w:r>
      <w:r>
        <w:t xml:space="preserve">. A custom guard is </w:t>
      </w:r>
      <w:r w:rsidR="00E8102F">
        <w:t xml:space="preserve">just that – custom made for your mouth, providing precision fit and comfort. </w:t>
      </w:r>
    </w:p>
    <w:p w14:paraId="641AD6B8" w14:textId="36803399" w:rsidR="00D73C72" w:rsidRDefault="00000000">
      <w:r w:rsidRPr="00E8102F">
        <w:rPr>
          <w:b/>
          <w:bCs/>
        </w:rPr>
        <w:t>Do you visit schools and clubs?</w:t>
      </w:r>
      <w:r>
        <w:br/>
        <w:t>Yes, we provide mobile fitting sessions for</w:t>
      </w:r>
      <w:r w:rsidR="00E8102F">
        <w:t xml:space="preserve"> schools and sporting clubs</w:t>
      </w:r>
      <w:r>
        <w:t>.</w:t>
      </w:r>
      <w:r w:rsidR="00E8102F">
        <w:t xml:space="preserve"> Please contact us for more information or to book.</w:t>
      </w:r>
    </w:p>
    <w:p w14:paraId="44B30DF3" w14:textId="0EDC048A" w:rsidR="00E8102F" w:rsidRDefault="00E8102F">
      <w:r>
        <w:t>*</w:t>
      </w:r>
      <w:proofErr w:type="gramStart"/>
      <w:r>
        <w:t>Single and double layer</w:t>
      </w:r>
      <w:proofErr w:type="gramEnd"/>
      <w:r>
        <w:t xml:space="preserve"> mouthguards will be covered fully by private health insurance providing your policy has mouthguard cover. Triple layer mouthguards will incur a gap payment. </w:t>
      </w:r>
    </w:p>
    <w:p w14:paraId="74AC3039" w14:textId="251D5C26" w:rsidR="00D73C72" w:rsidRDefault="00E8102F">
      <w:pPr>
        <w:pStyle w:val="Heading1"/>
      </w:pPr>
      <w:r>
        <w:t xml:space="preserve">NEW PAGE - </w:t>
      </w:r>
      <w:r w:rsidR="00000000">
        <w:t>Contact / Bookings</w:t>
      </w:r>
    </w:p>
    <w:p w14:paraId="4DFAF8C4" w14:textId="77777777" w:rsidR="00E8102F" w:rsidRDefault="00E8102F"/>
    <w:p w14:paraId="627BF5D4" w14:textId="46F3334E" w:rsidR="00E8102F" w:rsidRDefault="00E8102F">
      <w:r>
        <w:t>Please contact us to make a booking for your new custom mouthguard.</w:t>
      </w:r>
    </w:p>
    <w:p w14:paraId="78773378" w14:textId="77777777" w:rsidR="00E8102F" w:rsidRDefault="00E8102F"/>
    <w:p w14:paraId="0CC303AE" w14:textId="36410C07" w:rsidR="00D73C72" w:rsidRDefault="00000000">
      <w:r>
        <w:t>Clinic:</w:t>
      </w:r>
      <w:r w:rsidR="00E8102F">
        <w:t xml:space="preserve"> Bounce Mouthguards at </w:t>
      </w:r>
      <w:r>
        <w:t>Perth Denture Care</w:t>
      </w:r>
    </w:p>
    <w:p w14:paraId="3070DF30" w14:textId="6C12C08B" w:rsidR="00D73C72" w:rsidRDefault="00000000">
      <w:r>
        <w:t xml:space="preserve">Phone: </w:t>
      </w:r>
      <w:r w:rsidR="00E8102F">
        <w:t>(08) 6184 4919</w:t>
      </w:r>
    </w:p>
    <w:p w14:paraId="752EF805" w14:textId="26CA5934" w:rsidR="00D73C72" w:rsidRDefault="00000000">
      <w:r>
        <w:t xml:space="preserve">Email: </w:t>
      </w:r>
      <w:r w:rsidR="009555DD">
        <w:t>info@bouncemouthguards.com.au</w:t>
      </w:r>
    </w:p>
    <w:p w14:paraId="25EDD1E0" w14:textId="516281E3" w:rsidR="00D73C72" w:rsidRDefault="00000000">
      <w:r>
        <w:t>Address</w:t>
      </w:r>
      <w:r w:rsidR="00E8102F">
        <w:t>: Unit 3, 30 Enterprise Crescent, Malaga, Western Australia, 6090</w:t>
      </w:r>
    </w:p>
    <w:p w14:paraId="2F99542B" w14:textId="77777777" w:rsidR="00D73C72" w:rsidRDefault="00000000">
      <w:r>
        <w:t>[Book Online Now]</w:t>
      </w:r>
    </w:p>
    <w:p w14:paraId="0C8A14F7" w14:textId="3D619345" w:rsidR="00D73C72" w:rsidRDefault="00D73C72"/>
    <w:sectPr w:rsidR="00D73C72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auto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552624149">
    <w:abstractNumId w:val="8"/>
  </w:num>
  <w:num w:numId="2" w16cid:durableId="1917781960">
    <w:abstractNumId w:val="6"/>
  </w:num>
  <w:num w:numId="3" w16cid:durableId="664165149">
    <w:abstractNumId w:val="5"/>
  </w:num>
  <w:num w:numId="4" w16cid:durableId="920800704">
    <w:abstractNumId w:val="4"/>
  </w:num>
  <w:num w:numId="5" w16cid:durableId="1083137182">
    <w:abstractNumId w:val="7"/>
  </w:num>
  <w:num w:numId="6" w16cid:durableId="128742925">
    <w:abstractNumId w:val="3"/>
  </w:num>
  <w:num w:numId="7" w16cid:durableId="1857960137">
    <w:abstractNumId w:val="2"/>
  </w:num>
  <w:num w:numId="8" w16cid:durableId="319315698">
    <w:abstractNumId w:val="1"/>
  </w:num>
  <w:num w:numId="9" w16cid:durableId="72367300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1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34616"/>
    <w:rsid w:val="0006063C"/>
    <w:rsid w:val="0015074B"/>
    <w:rsid w:val="0029639D"/>
    <w:rsid w:val="00326F90"/>
    <w:rsid w:val="009555DD"/>
    <w:rsid w:val="00AA1D8D"/>
    <w:rsid w:val="00B47730"/>
    <w:rsid w:val="00CB0664"/>
    <w:rsid w:val="00D73C72"/>
    <w:rsid w:val="00E8102F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31EAE6FA"/>
  <w14:defaultImageDpi w14:val="300"/>
  <w15:docId w15:val="{2ADF1A0B-3F7E-6141-BEE9-4AF79B91D8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u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Shading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Shading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Shading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urfulShading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Shading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Shading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urfulList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urfulList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urfulList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urfulList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urfulList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urfulList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u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urfulGrid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urfulGrid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urfulGrid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urfulGrid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urfulGrid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urfulGrid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3" Type="http://schemas.openxmlformats.org/officeDocument/2006/relationships/styles" Target="styles.xml"/><Relationship Id="rId7" Type="http://schemas.openxmlformats.org/officeDocument/2006/relationships/image" Target="media/image2.jp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687</Words>
  <Characters>3842</Characters>
  <Application>Microsoft Office Word</Application>
  <DocSecurity>0</DocSecurity>
  <Lines>87</Lines>
  <Paragraphs>62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4467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Marnie Burnett</cp:lastModifiedBy>
  <cp:revision>3</cp:revision>
  <cp:lastPrinted>2025-09-14T12:01:00Z</cp:lastPrinted>
  <dcterms:created xsi:type="dcterms:W3CDTF">2025-09-14T12:02:00Z</dcterms:created>
  <dcterms:modified xsi:type="dcterms:W3CDTF">2025-09-14T13:44:00Z</dcterms:modified>
  <cp:category/>
</cp:coreProperties>
</file>